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EA" w:rsidRPr="00FF2BF0" w:rsidRDefault="00FF2BF0" w:rsidP="005B74DE">
      <w:pPr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0;width:243pt;height:1in;z-index:251657728">
            <v:textbox>
              <w:txbxContent>
                <w:p w:rsidR="00FF2BF0" w:rsidRDefault="00FF2BF0" w:rsidP="00FF2BF0">
                  <w:pPr>
                    <w:jc w:val="center"/>
                    <w:rPr>
                      <w:rFonts w:ascii="Arial" w:hAnsi="Arial"/>
                    </w:rPr>
                  </w:pPr>
                </w:p>
                <w:p w:rsidR="00FF2BF0" w:rsidRDefault="00FF2BF0" w:rsidP="00FF2BF0">
                  <w:pPr>
                    <w:jc w:val="center"/>
                    <w:rPr>
                      <w:rFonts w:ascii="Arial" w:hAnsi="Arial"/>
                    </w:rPr>
                  </w:pPr>
                </w:p>
                <w:p w:rsidR="00FF2BF0" w:rsidRPr="00FF2BF0" w:rsidRDefault="00FF2BF0" w:rsidP="00FF2BF0">
                  <w:pPr>
                    <w:jc w:val="center"/>
                    <w:rPr>
                      <w:rFonts w:ascii="Arial" w:hAnsi="Arial"/>
                    </w:rPr>
                  </w:pPr>
                  <w:r w:rsidRPr="00FF2BF0">
                    <w:rPr>
                      <w:rFonts w:ascii="Arial" w:hAnsi="Arial"/>
                    </w:rPr>
                    <w:t>Patient Label</w:t>
                  </w:r>
                </w:p>
              </w:txbxContent>
            </v:textbox>
          </v:shape>
        </w:pict>
      </w:r>
      <w:r w:rsidR="008146EA" w:rsidRPr="00FF2BF0">
        <w:rPr>
          <w:rFonts w:ascii="Arial" w:hAnsi="Arial" w:cs="Arial"/>
        </w:rPr>
        <w:t>Pender Community Health Centre</w:t>
      </w:r>
    </w:p>
    <w:p w:rsidR="008146EA" w:rsidRDefault="008146EA" w:rsidP="008146EA">
      <w:pPr>
        <w:rPr>
          <w:rFonts w:ascii="Arial" w:hAnsi="Arial" w:cs="Arial"/>
        </w:rPr>
      </w:pPr>
      <w:r w:rsidRPr="00FF2BF0">
        <w:rPr>
          <w:rFonts w:ascii="Arial" w:hAnsi="Arial" w:cs="Arial"/>
        </w:rPr>
        <w:t>HIV Case Management</w:t>
      </w:r>
    </w:p>
    <w:p w:rsidR="00FF2BF0" w:rsidRDefault="00FF2BF0" w:rsidP="008146EA">
      <w:pPr>
        <w:rPr>
          <w:rFonts w:ascii="Arial" w:hAnsi="Arial" w:cs="Arial"/>
        </w:rPr>
      </w:pPr>
    </w:p>
    <w:p w:rsidR="00FF2BF0" w:rsidRPr="00FF2BF0" w:rsidRDefault="00FF2BF0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FF2BF0" w:rsidRDefault="00FF2BF0" w:rsidP="008146EA">
      <w:pPr>
        <w:rPr>
          <w:rFonts w:ascii="Arial" w:hAnsi="Arial" w:cs="Arial"/>
        </w:rPr>
      </w:pPr>
    </w:p>
    <w:p w:rsidR="00FF2BF0" w:rsidRDefault="00FF2BF0" w:rsidP="008146EA">
      <w:pPr>
        <w:rPr>
          <w:rFonts w:ascii="Arial" w:hAnsi="Arial" w:cs="Arial"/>
        </w:rPr>
      </w:pPr>
    </w:p>
    <w:p w:rsidR="00FF2BF0" w:rsidRDefault="00FF2BF0" w:rsidP="008146EA">
      <w:pPr>
        <w:rPr>
          <w:rFonts w:ascii="Arial" w:hAnsi="Arial" w:cs="Arial"/>
        </w:rPr>
        <w:sectPr w:rsidR="00FF2BF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F2BF0" w:rsidRDefault="00FF2BF0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  <w:r w:rsidRPr="00FF2BF0">
        <w:rPr>
          <w:rFonts w:ascii="Arial" w:hAnsi="Arial" w:cs="Arial"/>
        </w:rPr>
        <w:t>Date:</w:t>
      </w:r>
      <w:r w:rsidR="002661FB">
        <w:rPr>
          <w:rFonts w:ascii="Arial" w:hAnsi="Arial" w:cs="Arial"/>
        </w:rPr>
        <w:t xml:space="preserve"> ___</w:t>
      </w:r>
      <w:r w:rsidR="00FF2BF0">
        <w:rPr>
          <w:rFonts w:ascii="Arial" w:hAnsi="Arial" w:cs="Arial"/>
        </w:rPr>
        <w:t>_____________________</w:t>
      </w: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5B74DE">
      <w:pPr>
        <w:outlineLvl w:val="0"/>
        <w:rPr>
          <w:rFonts w:ascii="Arial" w:hAnsi="Arial" w:cs="Arial"/>
        </w:rPr>
      </w:pPr>
      <w:r w:rsidRPr="00FF2BF0">
        <w:rPr>
          <w:rFonts w:ascii="Arial" w:hAnsi="Arial" w:cs="Arial"/>
        </w:rPr>
        <w:t>MRP:</w:t>
      </w:r>
      <w:r w:rsidR="002661FB">
        <w:rPr>
          <w:rFonts w:ascii="Arial" w:hAnsi="Arial" w:cs="Arial"/>
        </w:rPr>
        <w:t xml:space="preserve"> </w:t>
      </w:r>
      <w:r w:rsidR="00FF2BF0">
        <w:rPr>
          <w:rFonts w:ascii="Arial" w:hAnsi="Arial" w:cs="Arial"/>
        </w:rPr>
        <w:t>________________________</w:t>
      </w: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  <w:r w:rsidRPr="00FF2BF0">
        <w:rPr>
          <w:rFonts w:ascii="Arial" w:hAnsi="Arial" w:cs="Arial"/>
        </w:rPr>
        <w:t>Identified Gaps in Care:</w:t>
      </w:r>
    </w:p>
    <w:p w:rsidR="008146EA" w:rsidRPr="00FF2BF0" w:rsidRDefault="008146EA" w:rsidP="008146EA">
      <w:pPr>
        <w:numPr>
          <w:ilvl w:val="0"/>
          <w:numId w:val="1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No bloodwork in past 4/12</w:t>
      </w:r>
    </w:p>
    <w:p w:rsidR="008146EA" w:rsidRDefault="008146EA" w:rsidP="008146EA">
      <w:pPr>
        <w:numPr>
          <w:ilvl w:val="0"/>
          <w:numId w:val="1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Unsuppressed VL &gt; 200 on ARVs &gt; 6/12</w:t>
      </w:r>
    </w:p>
    <w:p w:rsidR="00FF2BF0" w:rsidRDefault="00FF2BF0" w:rsidP="00FF2BF0">
      <w:pPr>
        <w:rPr>
          <w:rFonts w:ascii="Arial" w:hAnsi="Arial" w:cs="Arial"/>
        </w:rPr>
      </w:pPr>
    </w:p>
    <w:p w:rsidR="00FF2BF0" w:rsidRPr="00FF2BF0" w:rsidRDefault="00FF2BF0" w:rsidP="00FF2BF0">
      <w:pPr>
        <w:rPr>
          <w:rFonts w:ascii="Arial" w:hAnsi="Arial" w:cs="Arial"/>
        </w:rPr>
      </w:pPr>
      <w:r>
        <w:rPr>
          <w:rFonts w:ascii="Arial" w:hAnsi="Arial" w:cs="Arial"/>
        </w:rPr>
        <w:t>Barriers:</w:t>
      </w:r>
    </w:p>
    <w:p w:rsidR="00FF2BF0" w:rsidRPr="00FF2BF0" w:rsidRDefault="00FF2BF0" w:rsidP="00FF2BF0">
      <w:pPr>
        <w:numPr>
          <w:ilvl w:val="0"/>
          <w:numId w:val="2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Medication adverse effects</w:t>
      </w:r>
    </w:p>
    <w:p w:rsidR="00FF2BF0" w:rsidRDefault="00FF2BF0" w:rsidP="00FF2BF0">
      <w:pPr>
        <w:numPr>
          <w:ilvl w:val="0"/>
          <w:numId w:val="2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Poor health literacy regarding HIV</w:t>
      </w:r>
    </w:p>
    <w:p w:rsidR="00FF2BF0" w:rsidRDefault="00FF2BF0" w:rsidP="00FF2B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Housing</w:t>
      </w:r>
    </w:p>
    <w:p w:rsidR="00FF2BF0" w:rsidRPr="00FF2BF0" w:rsidRDefault="00FF2BF0" w:rsidP="00FF2BF0">
      <w:pPr>
        <w:numPr>
          <w:ilvl w:val="0"/>
          <w:numId w:val="2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Large disease burden</w:t>
      </w:r>
    </w:p>
    <w:p w:rsidR="00FF2BF0" w:rsidRDefault="00FF2BF0" w:rsidP="00FF2BF0">
      <w:pPr>
        <w:ind w:left="360"/>
        <w:rPr>
          <w:rFonts w:ascii="Arial" w:hAnsi="Arial" w:cs="Arial"/>
        </w:rPr>
      </w:pPr>
    </w:p>
    <w:p w:rsidR="00FF2BF0" w:rsidRDefault="00FF2BF0" w:rsidP="00FF2BF0">
      <w:pPr>
        <w:rPr>
          <w:rFonts w:ascii="Arial" w:hAnsi="Arial" w:cs="Arial"/>
        </w:rPr>
      </w:pPr>
    </w:p>
    <w:p w:rsidR="00FF2BF0" w:rsidRPr="00FF2BF0" w:rsidRDefault="00FF2BF0" w:rsidP="005B74DE">
      <w:pPr>
        <w:outlineLvl w:val="0"/>
        <w:rPr>
          <w:rFonts w:ascii="Arial" w:hAnsi="Arial" w:cs="Arial"/>
        </w:rPr>
      </w:pPr>
      <w:r w:rsidRPr="00FF2BF0">
        <w:rPr>
          <w:rFonts w:ascii="Arial" w:hAnsi="Arial" w:cs="Arial"/>
        </w:rPr>
        <w:t>Reviewed by</w:t>
      </w:r>
      <w:proofErr w:type="gramStart"/>
      <w:r w:rsidRPr="00FF2BF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</w:t>
      </w:r>
    </w:p>
    <w:p w:rsidR="00FF2BF0" w:rsidRDefault="00FF2BF0" w:rsidP="00FF2BF0">
      <w:pPr>
        <w:rPr>
          <w:rFonts w:ascii="Arial" w:hAnsi="Arial" w:cs="Arial"/>
        </w:rPr>
      </w:pPr>
    </w:p>
    <w:p w:rsidR="00FF2BF0" w:rsidRDefault="00FF2BF0" w:rsidP="00FF2BF0">
      <w:pPr>
        <w:rPr>
          <w:rFonts w:ascii="Arial" w:hAnsi="Arial" w:cs="Arial"/>
        </w:rPr>
      </w:pPr>
    </w:p>
    <w:p w:rsidR="00FF2BF0" w:rsidRDefault="00FF2BF0" w:rsidP="00FF2BF0">
      <w:pPr>
        <w:rPr>
          <w:rFonts w:ascii="Arial" w:hAnsi="Arial" w:cs="Arial"/>
        </w:rPr>
      </w:pPr>
    </w:p>
    <w:p w:rsidR="00FF2BF0" w:rsidRPr="00FF2BF0" w:rsidRDefault="00FF2BF0" w:rsidP="00FF2BF0">
      <w:pPr>
        <w:rPr>
          <w:rFonts w:ascii="Arial" w:hAnsi="Arial" w:cs="Arial"/>
        </w:rPr>
      </w:pPr>
    </w:p>
    <w:p w:rsidR="008146EA" w:rsidRDefault="008146EA" w:rsidP="008146EA">
      <w:pPr>
        <w:numPr>
          <w:ilvl w:val="0"/>
          <w:numId w:val="1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CD4 &lt; 500 not on ARVs</w:t>
      </w:r>
    </w:p>
    <w:p w:rsidR="00FF2BF0" w:rsidRDefault="00D8148D" w:rsidP="008146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primary case visit in past 4/12</w:t>
      </w:r>
    </w:p>
    <w:p w:rsidR="00FF2BF0" w:rsidRDefault="00FF2BF0" w:rsidP="008146EA">
      <w:pPr>
        <w:rPr>
          <w:rFonts w:ascii="Arial" w:hAnsi="Arial" w:cs="Arial"/>
        </w:rPr>
      </w:pPr>
    </w:p>
    <w:p w:rsidR="00FF2BF0" w:rsidRPr="00FF2BF0" w:rsidRDefault="00FF2BF0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numPr>
          <w:ilvl w:val="0"/>
          <w:numId w:val="2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Addictions</w:t>
      </w:r>
    </w:p>
    <w:p w:rsidR="008146EA" w:rsidRPr="00FF2BF0" w:rsidRDefault="008146EA" w:rsidP="008146EA">
      <w:pPr>
        <w:numPr>
          <w:ilvl w:val="0"/>
          <w:numId w:val="2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Mental Health</w:t>
      </w:r>
    </w:p>
    <w:p w:rsidR="008146EA" w:rsidRPr="00FF2BF0" w:rsidRDefault="008146EA" w:rsidP="008146EA">
      <w:pPr>
        <w:numPr>
          <w:ilvl w:val="0"/>
          <w:numId w:val="2"/>
        </w:numPr>
        <w:rPr>
          <w:rFonts w:ascii="Arial" w:hAnsi="Arial" w:cs="Arial"/>
        </w:rPr>
      </w:pPr>
      <w:r w:rsidRPr="00FF2BF0">
        <w:rPr>
          <w:rFonts w:ascii="Arial" w:hAnsi="Arial" w:cs="Arial"/>
        </w:rPr>
        <w:t>Lack of continuity of care/access</w:t>
      </w:r>
    </w:p>
    <w:p w:rsidR="00FF2BF0" w:rsidRDefault="008146EA" w:rsidP="008146EA">
      <w:pPr>
        <w:numPr>
          <w:ilvl w:val="0"/>
          <w:numId w:val="2"/>
        </w:numPr>
        <w:rPr>
          <w:rFonts w:ascii="Arial" w:hAnsi="Arial" w:cs="Arial"/>
        </w:rPr>
        <w:sectPr w:rsidR="00FF2BF0" w:rsidSect="00FF2BF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FF2BF0">
        <w:rPr>
          <w:rFonts w:ascii="Arial" w:hAnsi="Arial" w:cs="Arial"/>
        </w:rPr>
        <w:t>Other: __________________</w:t>
      </w:r>
    </w:p>
    <w:p w:rsidR="008146EA" w:rsidRDefault="008146EA" w:rsidP="008146EA">
      <w:pPr>
        <w:rPr>
          <w:rFonts w:ascii="Arial" w:hAnsi="Arial" w:cs="Arial"/>
        </w:rPr>
      </w:pPr>
    </w:p>
    <w:p w:rsidR="00FF2BF0" w:rsidRDefault="00FF2BF0" w:rsidP="008146EA">
      <w:pPr>
        <w:rPr>
          <w:rFonts w:ascii="Arial" w:hAnsi="Arial" w:cs="Arial"/>
        </w:rPr>
      </w:pPr>
    </w:p>
    <w:p w:rsidR="008146EA" w:rsidRDefault="008146EA" w:rsidP="008146EA">
      <w:pPr>
        <w:rPr>
          <w:rFonts w:ascii="Arial" w:hAnsi="Arial" w:cs="Arial"/>
        </w:rPr>
      </w:pPr>
      <w:r w:rsidRPr="00FF2BF0">
        <w:rPr>
          <w:rFonts w:ascii="Arial" w:hAnsi="Arial" w:cs="Arial"/>
        </w:rPr>
        <w:t>Care Plan</w:t>
      </w:r>
      <w:r w:rsidR="002661FB">
        <w:rPr>
          <w:rFonts w:ascii="Arial" w:hAnsi="Arial" w:cs="Arial"/>
        </w:rPr>
        <w:t>:</w:t>
      </w:r>
    </w:p>
    <w:p w:rsidR="002661FB" w:rsidRDefault="002661FB" w:rsidP="008146EA">
      <w:pPr>
        <w:rPr>
          <w:rFonts w:ascii="Arial" w:hAnsi="Arial" w:cs="Arial"/>
        </w:rPr>
      </w:pPr>
    </w:p>
    <w:p w:rsidR="002661FB" w:rsidRDefault="002661FB" w:rsidP="008146EA">
      <w:pPr>
        <w:rPr>
          <w:rFonts w:ascii="Arial" w:hAnsi="Arial" w:cs="Arial"/>
        </w:rPr>
      </w:pPr>
    </w:p>
    <w:p w:rsidR="002661FB" w:rsidRDefault="002661FB" w:rsidP="008146EA">
      <w:pPr>
        <w:rPr>
          <w:rFonts w:ascii="Arial" w:hAnsi="Arial" w:cs="Arial"/>
        </w:rPr>
      </w:pPr>
    </w:p>
    <w:p w:rsidR="002661FB" w:rsidRDefault="002661FB" w:rsidP="008146EA">
      <w:pPr>
        <w:rPr>
          <w:rFonts w:ascii="Arial" w:hAnsi="Arial" w:cs="Arial"/>
        </w:rPr>
      </w:pPr>
    </w:p>
    <w:p w:rsidR="002661FB" w:rsidRDefault="002661FB" w:rsidP="008146EA">
      <w:pPr>
        <w:rPr>
          <w:rFonts w:ascii="Arial" w:hAnsi="Arial" w:cs="Arial"/>
        </w:rPr>
      </w:pPr>
    </w:p>
    <w:p w:rsidR="002661FB" w:rsidRDefault="002661FB" w:rsidP="008146EA">
      <w:pPr>
        <w:rPr>
          <w:rFonts w:ascii="Arial" w:hAnsi="Arial" w:cs="Arial"/>
        </w:rPr>
      </w:pPr>
    </w:p>
    <w:p w:rsidR="002661FB" w:rsidRDefault="002661FB" w:rsidP="008146EA">
      <w:pPr>
        <w:rPr>
          <w:rFonts w:ascii="Arial" w:hAnsi="Arial" w:cs="Arial"/>
        </w:rPr>
      </w:pPr>
    </w:p>
    <w:p w:rsidR="002661FB" w:rsidRPr="00FF2BF0" w:rsidRDefault="002661FB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  <w:r w:rsidRPr="00FF2BF0">
        <w:rPr>
          <w:rFonts w:ascii="Arial" w:hAnsi="Arial" w:cs="Arial"/>
        </w:rPr>
        <w:t>Outcome:</w:t>
      </w: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</w:p>
    <w:p w:rsidR="008146EA" w:rsidRPr="00FF2BF0" w:rsidRDefault="008146EA" w:rsidP="008146EA">
      <w:pPr>
        <w:rPr>
          <w:rFonts w:ascii="Arial" w:hAnsi="Arial" w:cs="Arial"/>
        </w:rPr>
      </w:pPr>
      <w:r w:rsidRPr="00FF2BF0">
        <w:rPr>
          <w:rFonts w:ascii="Arial" w:hAnsi="Arial" w:cs="Arial"/>
        </w:rPr>
        <w:t>Date discussed with MRP:</w:t>
      </w:r>
      <w:r w:rsidR="002661FB">
        <w:rPr>
          <w:rFonts w:ascii="Arial" w:hAnsi="Arial" w:cs="Arial"/>
        </w:rPr>
        <w:t xml:space="preserve"> </w:t>
      </w:r>
      <w:r w:rsidR="00FF2BF0">
        <w:rPr>
          <w:rFonts w:ascii="Arial" w:hAnsi="Arial" w:cs="Arial"/>
        </w:rPr>
        <w:t>__________________</w:t>
      </w:r>
    </w:p>
    <w:sectPr w:rsidR="008146EA" w:rsidRPr="00FF2BF0" w:rsidSect="00FF2BF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BC3"/>
    <w:multiLevelType w:val="hybridMultilevel"/>
    <w:tmpl w:val="FD00B272"/>
    <w:lvl w:ilvl="0" w:tplc="9FFE84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F50EB"/>
    <w:multiLevelType w:val="hybridMultilevel"/>
    <w:tmpl w:val="F8E4F79A"/>
    <w:lvl w:ilvl="0" w:tplc="9FFE84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8146EA"/>
    <w:rsid w:val="000874D5"/>
    <w:rsid w:val="002661FB"/>
    <w:rsid w:val="005B74DE"/>
    <w:rsid w:val="007E5500"/>
    <w:rsid w:val="008146EA"/>
    <w:rsid w:val="0090339A"/>
    <w:rsid w:val="00D8148D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6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5B74D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 Community Health Centre</vt:lpstr>
    </vt:vector>
  </TitlesOfParts>
  <Company>VCH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 Community Health Centre</dc:title>
  <dc:subject/>
  <dc:creator>aabbott</dc:creator>
  <cp:keywords/>
  <dc:description/>
  <cp:lastModifiedBy>Christina Clarke</cp:lastModifiedBy>
  <cp:revision>2</cp:revision>
  <dcterms:created xsi:type="dcterms:W3CDTF">2011-10-05T19:58:00Z</dcterms:created>
  <dcterms:modified xsi:type="dcterms:W3CDTF">2011-10-05T19:58:00Z</dcterms:modified>
</cp:coreProperties>
</file>